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在科学发展的道路上  阔步先行一一福建省23个县（市、区）委贯彻落实科学发展观实践调查文集</w:t>
      </w:r>
    </w:p>
    <w:p>
      <w:r>
        <w:rPr>
          <w:rFonts w:ascii="宋体" w:hAnsi="宋体" w:eastAsia="宋体"/>
          <w:sz w:val="24"/>
        </w:rPr>
        <w:t>中共福建省委政策研究室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在科学发展的道路上  阔步先行一一福建省23个县（市、区）委贯彻落实科学发展观实践调查文集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本书出售、求购地址：https://www.jiaokey.com/book/detail/14564179.html</w:t>
      </w:r>
    </w:p>
    <w:p>
      <w:r>
        <w:t>更多相关图书推荐：https://www.jiaokey.com</w:t>
      </w:r>
    </w:p>
    <w:p>
      <w:r>
        <w:t>中共福建省委政策研究室 其他作品：https://www.jiaokey.com/tag/中共福建省委政策研究室.html</w:t>
      </w:r>
    </w:p>
    <w:p>
      <w:r>
        <w:t>关键词搜索：https://www.jiaokey.com/tag/在科学发展的道路上  阔步先行一一福建省23个县（市、区）委贯彻落实科学发展观实践调查文集.html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