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比学赶超  科学跨越  2012年省委省政府工作检查材料汇编</w:t>
      </w:r>
    </w:p>
    <w:p>
      <w:r>
        <w:rPr>
          <w:rFonts w:ascii="宋体" w:hAnsi="宋体" w:eastAsia="宋体"/>
          <w:sz w:val="24"/>
        </w:rPr>
        <w:t>中共福建省委办公厅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比学赶超  科学跨越  2012年省委省政府工作检查材料汇编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本书出售、求购地址：https://www.jiaokey.com/book/detail/14564108.html</w:t>
      </w:r>
    </w:p>
    <w:p>
      <w:r>
        <w:t>更多相关图书推荐：https://www.jiaokey.com</w:t>
      </w:r>
    </w:p>
    <w:p>
      <w:r>
        <w:t>中共福建省委办公厅 其他作品：https://www.jiaokey.com/tag/中共福建省委办公厅.html</w:t>
      </w:r>
    </w:p>
    <w:p>
      <w:r>
        <w:t>关键词搜索：https://www.jiaokey.com/tag/比学赶超  科学跨越  2012年省委省政府工作检查材料汇编.html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