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学数学长智慧  学期准备  上</w:t>
      </w:r>
    </w:p>
    <w:p>
      <w:r>
        <w:rPr>
          <w:rFonts w:ascii="宋体" w:hAnsi="宋体" w:eastAsia="宋体"/>
          <w:sz w:val="24"/>
        </w:rPr>
        <w:t>何纪全编；秦海之审；周健民，骆小然画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学数学长智慧  学期准备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何纪全编；秦海之审；周健民，骆小然画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本书出售、求购地址：https://www.jiaokey.com/book/detail/14563418.html</w:t>
      </w:r>
    </w:p>
    <w:p>
      <w:r>
        <w:t>更多相关图书推荐：https://www.jiaokey.com</w:t>
      </w:r>
    </w:p>
    <w:p>
      <w:r>
        <w:t>何纪全编；秦海之审；周健民，骆小然画 其他作品：https://www.jiaokey.com/tag/何纪全编；秦海之审；周健民，骆小然画.html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关键词搜索：https://www.jiaokey.com/tag/学数学长智慧  学期准备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