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  土建类专业适用</w:t>
      </w:r>
    </w:p>
    <w:p>
      <w:r>
        <w:t>作者：李星苇，张红，韩阳瑞主编；李向敏副主编</w:t>
      </w:r>
    </w:p>
    <w:p>
      <w:r>
        <w:t>出版社：北京:中央民族大学出版社,2018.06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工程招投标与合同管理  土建类专业适用 评论地址：https://www.jiaokey.com/book/detail/14560247.html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