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书名：“马克思主义祖国观民族观宗教观文化观教育概论”课教学体系探索</w:t>
      </w:r>
    </w:p>
    <w:p>
      <w:r>
        <w:t>作者：葛数金主编</w:t>
      </w:r>
    </w:p>
    <w:p>
      <w:r>
        <w:t>出版社：成都：四川大学出版社</w:t>
      </w:r>
    </w:p>
    <w:p>
      <w:r>
        <w:t>出版日期：2018.09</w:t>
      </w:r>
    </w:p>
    <w:p>
      <w:r>
        <w:t>总页数：203</w:t>
      </w:r>
    </w:p>
    <w:p>
      <w:r>
        <w:t>更多请访问教客网: www.jiaokey.com</w:t>
      </w:r>
    </w:p>
    <w:p>
      <w:r>
        <w:t>“马克思主义祖国观民族观宗教观文化观教育概论”课教学体系探索 评论地址：https://www.jiaokey.com/book/detail/14559914.html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