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书名：中国古版年画珍本  河南卷</w:t>
      </w:r>
    </w:p>
    <w:p>
      <w:r>
        <w:t>作者：王海霞主编；薄松年，任鹤林分卷主编</w:t>
      </w:r>
    </w:p>
    <w:p>
      <w:r>
        <w:t>出版社：武汉:湖北美术出版社,2015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中国古版年画珍本  河南卷 评论地址：https://www.jiaokey.com/book/detail/14558868.html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