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书名：不实信息传播机理与引导策略研究</w:t>
      </w:r>
    </w:p>
    <w:p>
      <w:r>
        <w:t>作者：方星，黄培清著</w:t>
      </w:r>
    </w:p>
    <w:p>
      <w:r>
        <w:t>出版社：北京：中国经济出版社</w:t>
      </w:r>
    </w:p>
    <w:p>
      <w:r>
        <w:t>出版日期：2019.02</w:t>
      </w:r>
    </w:p>
    <w:p>
      <w:r>
        <w:t>总页数：153</w:t>
      </w:r>
    </w:p>
    <w:p>
      <w:r>
        <w:t>更多请访问教客网: www.jiaokey.com</w:t>
      </w:r>
    </w:p>
    <w:p>
      <w:r>
        <w:t>不实信息传播机理与引导策略研究 评论地址：https://www.jiaokey.com/book/detail/14558673.html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