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Python网络爬虫技术</w:t>
      </w:r>
    </w:p>
    <w:p>
      <w:r>
        <w:rPr>
          <w:rFonts w:ascii="宋体" w:hAnsi="宋体" w:eastAsia="宋体"/>
          <w:sz w:val="24"/>
        </w:rPr>
        <w:t>江吉彬，张良均主编；詹增荣，戴华炜，郭信佑副主编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Python网络爬虫技术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江吉彬，张良均主编；詹增荣，戴华炜，郭信佑副主编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本书出售、求购地址：https://www.jiaokey.com/book/detail/14558468.html</w:t>
      </w:r>
    </w:p>
    <w:p>
      <w:r>
        <w:t>更多相关图书推荐：https://www.jiaokey.com</w:t>
      </w:r>
    </w:p>
    <w:p>
      <w:r>
        <w:t>江吉彬，张良均主编；詹增荣，戴华炜，郭信佑副主编 其他作品：https://www.jiaokey.com/tag/江吉彬，张良均主编；詹增荣，戴华炜，郭信佑副主编.html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关键词搜索：https://www.jiaokey.com/tag/Python网络爬虫技术.html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