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7  第5卷  七至十二期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7  第5卷  七至十二期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本书出售、求购地址：https://www.jiaokey.com/book/detail/14557938.html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7  第5卷  七至十二期.html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