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13  戏曲卷  调查数据  11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13  戏曲卷  调查数据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本书出售、求购地址：https://www.jiaokey.com/book/detail/14557785.html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13  戏曲卷  调查数据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