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4  戏曲卷  调查数据  2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4  戏曲卷  调查数据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本书出售、求购地址：https://www.jiaokey.com/book/detail/14557776.html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4  戏曲卷  调查数据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