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2015年  第3辑  （总第117辑）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2015年  第3辑  （总第117辑）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本书出售、求购地址：https://www.jiaokey.com/book/detail/14556800.html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2015年  第3辑  （总第117辑）.html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