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2015年  第2辑  （总第116辑）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2015年  第2辑  （总第116辑）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本书出售、求购地址：https://www.jiaokey.com/book/detail/14556799.html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2015年  第2辑  （总第116辑）.html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