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书名：实施汽车转向与悬架系统维修</w:t>
      </w:r>
    </w:p>
    <w:p>
      <w:r>
        <w:t>作者：韩鑫，刘钢主编；钱卫钧，陈群燕，聂振学副主编</w:t>
      </w:r>
    </w:p>
    <w:p>
      <w:r>
        <w:t>出版社：北京：北京理工大学出版社</w:t>
      </w:r>
    </w:p>
    <w:p>
      <w:r>
        <w:t>出版日期：2018.08</w:t>
      </w:r>
    </w:p>
    <w:p>
      <w:r>
        <w:t>总页数：170</w:t>
      </w:r>
    </w:p>
    <w:p>
      <w:r>
        <w:t>更多请访问教客网: www.jiaokey.com</w:t>
      </w:r>
    </w:p>
    <w:p>
      <w:r>
        <w:t>实施汽车转向与悬架系统维修 评论地址：https://www.jiaokey.com/book/detail/14556339.html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