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书名：极限建筑  立体构成权威教程</w:t>
      </w:r>
    </w:p>
    <w:p>
      <w:r>
        <w:t>作者：郭建军，沙伟臣，苏友勇编著</w:t>
      </w:r>
    </w:p>
    <w:p>
      <w:r>
        <w:t>出版社：北京：中国青年出版社</w:t>
      </w:r>
    </w:p>
    <w:p>
      <w:r>
        <w:t>出版日期：2015.10</w:t>
      </w:r>
    </w:p>
    <w:p>
      <w:r>
        <w:t>总页数：95</w:t>
      </w:r>
    </w:p>
    <w:p>
      <w:r>
        <w:t>更多请访问教客网: www.jiaokey.com</w:t>
      </w:r>
    </w:p>
    <w:p>
      <w:r>
        <w:t>极限建筑  立体构成权威教程 评论地址：https://www.jiaokey.com/book/detail/14556225.html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