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培生艺术史  20世纪至今的艺术</w:t>
      </w:r>
    </w:p>
    <w:p>
      <w:r>
        <w:rPr>
          <w:rFonts w:ascii="宋体" w:hAnsi="宋体" w:eastAsia="宋体"/>
          <w:sz w:val="24"/>
        </w:rPr>
        <w:t>大卫·G.威尔金斯（David G.Wilkins），伯纳德·舒尔茨（Bernard Schutz），凯瑟琳·M.林嘉琳（Katheryn M.Linduff）著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培生艺术史  20世纪至今的艺术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大卫·G.威尔金斯（David G.Wilkins），伯纳德·舒尔茨（Bernard Schutz），凯瑟琳·M.林嘉琳（Katheryn M.Linduff）著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本书出售、求购地址：https://www.jiaokey.com/book/detail/14555673.html</w:t>
      </w:r>
    </w:p>
    <w:p>
      <w:r>
        <w:t>更多相关图书推荐：https://www.jiaokey.com</w:t>
      </w:r>
    </w:p>
    <w:p>
      <w:r>
        <w:t>大卫·G.威尔金斯（David G.Wilkins），伯纳德·舒尔茨（Bernard Schutz），凯瑟琳·M.林嘉琳（Katheryn M.Linduff）著 其他作品：https://www.jiaokey.com/tag/大卫·G.威尔金斯（David G.Wilkins），伯纳德·舒尔茨（Bernard Schutz），凯瑟琳·M.林嘉琳（Katheryn M.Linduff）著.html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关键词搜索：https://www.jiaokey.com/tag/培生艺术史  20世纪至今的艺术.html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