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让你学摸鱼、免拚命的干劲心理学  不靠蛮牛，找到自己的内在发电机</w:t>
      </w:r>
    </w:p>
    <w:p>
      <w:r>
        <w:rPr>
          <w:rFonts w:ascii="宋体" w:hAnsi="宋体" w:eastAsia="宋体"/>
          <w:sz w:val="24"/>
        </w:rPr>
        <w:t>中越裕史著；戴伟杰译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让你学摸鱼、免拚命的干劲心理学  不靠蛮牛，找到自己的内在发电机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中越裕史著；戴伟杰译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本书出售、求购地址：https://www.jiaokey.com/book/detail/14555212.html</w:t>
      </w:r>
    </w:p>
    <w:p>
      <w:r>
        <w:t>更多相关图书推荐：https://www.jiaokey.com</w:t>
      </w:r>
    </w:p>
    <w:p>
      <w:r>
        <w:t>中越裕史著；戴伟杰译 其他作品：https://www.jiaokey.com/tag/中越裕史著；戴伟杰译.html</w:t>
      </w:r>
    </w:p>
    <w:p>
      <w:r>
        <w:t>本事出版社 出版图书：https://www.jiaokey.com/tag/本事出版社.html</w:t>
      </w:r>
    </w:p>
    <w:p>
      <w:r>
        <w:t>关键词搜索：https://www.jiaokey.com/tag/让你学摸鱼、免拚命的干劲心理学  不靠蛮牛，找到自己的内在发电机.html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