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书名：“一带一路”生态环境蓝皮书  2018沿线重点国家环境战略与规划</w:t>
      </w:r>
    </w:p>
    <w:p>
      <w:r>
        <w:t>作者:中国-东盟环境保护合作中心，中国-上海合作组织环境保护合作中心，&lt;font color=Red&gt;澜&lt;/font&gt;沧江-湄公河环境合作中心编著</w:t>
      </w:r>
    </w:p>
    <w:p>
      <w:r>
        <w:t>出版社:中国环境出版集团,2018.05</w:t>
      </w:r>
    </w:p>
    <w:p>
      <w:r>
        <w:t>出版日期：</w:t>
      </w:r>
    </w:p>
    <w:p>
      <w:r>
        <w:t>总页数：788</w:t>
      </w:r>
    </w:p>
    <w:p>
      <w:r>
        <w:t>更多请访问教客网:www.jiaokey.com</w:t>
      </w:r>
    </w:p>
    <w:p>
      <w:r>
        <w:t>“一带一路”生态环境蓝皮书  2018沿线重点国家环境战略与规划评论地址：https://www.jiaokey.com/book/detail/14553892.html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