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书名：“十三五”规划教材  护理科研设计</w:t>
      </w:r>
    </w:p>
    <w:p>
      <w:r>
        <w:t>作者：徐益荣，夏立平主编；连燕舒，莫永珍，卢玉仙副主编</w:t>
      </w:r>
    </w:p>
    <w:p>
      <w:r>
        <w:t>出版社：南京：江苏科学技术出版社</w:t>
      </w:r>
    </w:p>
    <w:p>
      <w:r>
        <w:t>出版日期：2018.07</w:t>
      </w:r>
    </w:p>
    <w:p>
      <w:r>
        <w:t>总页数：91</w:t>
      </w:r>
    </w:p>
    <w:p>
      <w:r>
        <w:t>更多请访问教客网: www.jiaokey.com</w:t>
      </w:r>
    </w:p>
    <w:p>
      <w:r>
        <w:t>“十三五”规划教材  护理科研设计 评论地址：https://www.jiaokey.com/book/detail/14553726.html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