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书名：革命品格  建国者何以与众不同</w:t>
      </w:r>
    </w:p>
    <w:p>
      <w:r>
        <w:t>作者：（美）戈登·伍德（Gordon S. Wood）著</w:t>
      </w:r>
    </w:p>
    <w:p>
      <w:r>
        <w:t>出版社：上海:上海人民出版社,2018.09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革命品格  建国者何以与众不同 评论地址：https://www.jiaokey.com/book/detail/14553519.html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