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书名：国家、经济与大分流</w:t>
      </w:r>
    </w:p>
    <w:p>
      <w:r>
        <w:t>作者：（荷）皮尔·弗里斯著；郭金兴译</w:t>
      </w:r>
    </w:p>
    <w:p>
      <w:r>
        <w:t>出版社：</w:t>
      </w:r>
    </w:p>
    <w:p>
      <w:r>
        <w:t>出版日期：2018.01</w:t>
      </w:r>
    </w:p>
    <w:p>
      <w:r>
        <w:t>总页数：587</w:t>
      </w:r>
    </w:p>
    <w:p>
      <w:r>
        <w:t>更多请访问教客网: www.jiaokey.com</w:t>
      </w:r>
    </w:p>
    <w:p>
      <w:r>
        <w:t>国家、经济与大分流 评论地址：https://www.jiaokey.com/book/detail/14553398.html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