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计算机二级联考复习指南  公共基础部分</w:t>
      </w:r>
    </w:p>
    <w:p>
      <w:r>
        <w:rPr>
          <w:rFonts w:ascii="宋体" w:hAnsi="宋体" w:eastAsia="宋体"/>
          <w:sz w:val="24"/>
        </w:rPr>
        <w:t>孙娜，杨平乐主编；黄霞，周塔，李佳，王红梅，汪燕，刘广峰副主编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计算机二级联考复习指南  公共基础部分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孙娜，杨平乐主编；黄霞，周塔，李佳，王红梅，汪燕，刘广峰副主编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本书出售、求购地址：https://www.jiaokey.com/book/detail/14550176.html</w:t>
      </w:r>
    </w:p>
    <w:p>
      <w:r>
        <w:t>更多相关图书推荐：https://www.jiaokey.com</w:t>
      </w:r>
    </w:p>
    <w:p>
      <w:r>
        <w:t>孙娜，杨平乐主编；黄霞，周塔，李佳，王红梅，汪燕，刘广峰副主编 其他作品：https://www.jiaokey.com/tag/孙娜，杨平乐主编；黄霞，周塔，李佳，王红梅，汪燕，刘广峰副主编.html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关键词搜索：https://www.jiaokey.com/tag/计算机二级联考复习指南  公共基础部分.html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