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千米级摩天大楼机电设计关键技术研究</w:t>
      </w:r>
    </w:p>
    <w:p>
      <w:r>
        <w:rPr>
          <w:rFonts w:ascii="宋体" w:hAnsi="宋体" w:eastAsia="宋体"/>
          <w:sz w:val="24"/>
        </w:rPr>
        <w:t>满孝新主编；毛志兵丛书主编；中国建筑股份有限公司，中国建筑股份有限公司技术中心组织编写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千米级摩天大楼机电设计关键技术研究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满孝新主编；毛志兵丛书主编；中国建筑股份有限公司，中国建筑股份有限公司技术中心组织编写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本书出售、求购地址：https://www.jiaokey.com/book/detail/14549438.html</w:t>
      </w:r>
    </w:p>
    <w:p>
      <w:r>
        <w:t>更多相关图书推荐：https://www.jiaokey.com</w:t>
      </w:r>
    </w:p>
    <w:p>
      <w:r>
        <w:t>满孝新主编；毛志兵丛书主编；中国建筑股份有限公司，中国建筑股份有限公司技术中心组织编写 其他作品：https://www.jiaokey.com/tag/满孝新主编；毛志兵丛书主编；中国建筑股份有限公司，中国建筑股份有限公司技术中心组织编写.html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关键词搜索：https://www.jiaokey.com/tag/千米级摩天大楼机电设计关键技术研究.html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