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电力安全监督工作手册</w:t>
      </w:r>
    </w:p>
    <w:p>
      <w:r>
        <w:rPr>
          <w:rFonts w:ascii="宋体" w:hAnsi="宋体" w:eastAsia="宋体"/>
          <w:sz w:val="24"/>
        </w:rPr>
        <w:t>张瑞兵,盛于蓝,郭文华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电力安全监督工作手册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张瑞兵,盛于蓝,郭文华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9787519819286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电力工业-安全生产-监管制度-手册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电工安全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九章，D一章是安全生产管理体制机制与方法，第二章是安全基础工作，系统介绍了安全目标、安全生产责任制、依法合规、安全生产制度管理、安全监督机构及安全监督人员配置，第三章是日常工作，系统介绍了主要日常工作、安全监督例行工作、安全生产信息报告、反违章管理、隐患排查治理、安全培训、票证管理、应急管理，第四章是重点工作，系统介绍了高风险作业、发包工程安全管理、安全风险评估、危险化学品重大危险源安全监督，第五章是专项工作，系统介绍了特种设备安全监督、起重设备安全管理、危险化学品、液氨站，第六章是主要安全风险防控，系统介绍了高处作业、起重作业、物体打击、触电（电气作业）、高温作业、机械作业、动火作业。第七章是消防，系统介绍了消防管理、消防日常工作检查，第八章是职业卫生，系统介绍了职业卫生管理重点、职业卫生检查，第九章是监督方法，系统介绍了事故管理、约谈制、督办制、结案制。另外，本书最后附有安全责任书、员工安全承诺书、班组安全台账等附录。</w:t>
      </w:r>
    </w:p>
    <w:p/>
    <w:p>
      <w:r>
        <w:t>本书出售、求购地址：https://www.jiaokey.com/book/detail/14547265.html</w:t>
      </w:r>
    </w:p>
    <w:p>
      <w:r>
        <w:t>更多电工安全图书推荐：https://www.jiaokey.com</w:t>
      </w:r>
    </w:p>
    <w:p>
      <w:r>
        <w:t>张瑞兵,盛于蓝,郭文华 其他作品：https://www.jiaokey.com/tag/张瑞兵,盛于蓝,郭文华.html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关键词搜索：https://www.jiaokey.com/tag/电力工业-安全生产-监管制度-手册.html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