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书名：中国社会艺术协会社会艺术水平考级系列教材  少儿歌唱考级教程  第七级-第十级</w:t>
      </w:r>
    </w:p>
    <w:p>
      <w:r>
        <w:t>作者：夏美君，刘大巍著主编</w:t>
      </w:r>
    </w:p>
    <w:p>
      <w:r>
        <w:t>出版社：苏州：苏州大学出版社</w:t>
      </w:r>
    </w:p>
    <w:p>
      <w:r>
        <w:t>出版日期：2018.01</w:t>
      </w:r>
    </w:p>
    <w:p>
      <w:r>
        <w:t>总页数：123</w:t>
      </w:r>
    </w:p>
    <w:p>
      <w:r>
        <w:t>更多请访问教客网: www.jiaokey.com</w:t>
      </w:r>
    </w:p>
    <w:p>
      <w:r>
        <w:t>中国社会艺术协会社会艺术水平考级系列教材  少儿歌唱考级教程  第七级-第十级 评论地址：https://www.jiaokey.com/book/detail/14547000.html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