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书名：理论清醒方能政治坚定  意识形态问题十二讲</w:t>
      </w:r>
    </w:p>
    <w:p>
      <w:r>
        <w:t>作者:黄相怀等著</w:t>
      </w:r>
    </w:p>
    <w:p>
      <w:r>
        <w:t>出版社:天津：天津人民出版社</w:t>
      </w:r>
    </w:p>
    <w:p>
      <w:r>
        <w:t>出版日期：2018.10</w:t>
      </w:r>
    </w:p>
    <w:p>
      <w:r>
        <w:t>总页数：265</w:t>
      </w:r>
    </w:p>
    <w:p>
      <w:r>
        <w:t>更多请访问教客网:www.jiaokey.com</w:t>
      </w:r>
    </w:p>
    <w:p>
      <w:r>
        <w:t>理论清醒方能政治坚定  意识形态问题十二讲评论地址：https://www.jiaokey.com/book/detail/14545927.html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