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简明脊柱内固定图谱</w:t>
      </w:r>
    </w:p>
    <w:p>
      <w:r>
        <w:rPr>
          <w:rFonts w:ascii="宋体" w:hAnsi="宋体" w:eastAsia="宋体"/>
          <w:sz w:val="24"/>
        </w:rPr>
        <w:t>菅凤增主编；陈赞，吴浩，李维斯，王兴文副主编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简明脊柱内固定图谱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菅凤增主编；陈赞，吴浩，李维斯，王兴文副主编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本书出售、求购地址：https://www.jiaokey.com/book/detail/14545780.html</w:t>
      </w:r>
    </w:p>
    <w:p>
      <w:r>
        <w:t>更多相关图书推荐：https://www.jiaokey.com</w:t>
      </w:r>
    </w:p>
    <w:p>
      <w:r>
        <w:t>菅凤增主编；陈赞，吴浩，李维斯，王兴文副主编 其他作品：https://www.jiaokey.com/tag/菅凤增主编；陈赞，吴浩，李维斯，王兴文副主编.html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关键词搜索：https://www.jiaokey.com/tag/简明脊柱内固定图谱.html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