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书名：光明社科文库  政府对医院投入机制的国际比较与借鉴</w:t>
      </w:r>
    </w:p>
    <w:p>
      <w:r>
        <w:t>作者:李菲著</w:t>
      </w:r>
    </w:p>
    <w:p>
      <w:r>
        <w:t>出版社:北京:光明日报出版社,2019.01</w:t>
      </w:r>
    </w:p>
    <w:p>
      <w:r>
        <w:t>出版日期：</w:t>
      </w:r>
    </w:p>
    <w:p>
      <w:r>
        <w:t>总页数：212</w:t>
      </w:r>
    </w:p>
    <w:p>
      <w:r>
        <w:t>更多请访问教客网:www.jiaokey.com</w:t>
      </w:r>
    </w:p>
    <w:p>
      <w:r>
        <w:t>光明社科文库  政府对医院投入机制的国际比较与借鉴评论地址：https://www.jiaokey.com/book/detail/14544860.html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