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西班牙摩尔人和地中海巴巴里海盗的故事  斯坦利·莱恩-普尔精选集</w:t>
      </w:r>
    </w:p>
    <w:p>
      <w:r>
        <w:rPr>
          <w:rFonts w:ascii="宋体" w:hAnsi="宋体" w:eastAsia="宋体"/>
          <w:sz w:val="24"/>
        </w:rPr>
        <w:t>（英）斯坦利·&lt;font color=Red&gt;莱&lt;/font&gt;恩-普尔著；张炜晨，李珂译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西班牙摩尔人和地中海巴巴里海盗的故事  斯坦利·莱恩-普尔精选集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（英）斯坦利·&lt;font color=Red&gt;莱&lt;/font&gt;恩-普尔著；张炜晨，李珂译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历史故事－作品集－英国－近代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本书出售、求购地址：https://www.jiaokey.com/book/detail/14539963.html</w:t>
      </w:r>
    </w:p>
    <w:p>
      <w:r>
        <w:t>更多相关图书推荐：https://www.jiaokey.com</w:t>
      </w:r>
    </w:p>
    <w:p>
      <w:r>
        <w:t>（英）斯坦利·&lt;font color=Red&gt;莱&lt;/font&gt;恩-普尔著；张炜晨，李珂译 其他作品：https://www.jiaokey.com/tag/（英）斯坦利·&lt;font color=Red&gt;莱&lt;/font&gt;恩-普尔著；张炜晨，李珂译.html</w:t>
      </w:r>
    </w:p>
    <w:p>
      <w:r>
        <w:t>北京:台海出版社,2019.03 出版图书：https://www.jiaokey.com/tag/北京:台海出版社,2019.03.html</w:t>
      </w:r>
    </w:p>
    <w:p>
      <w:r>
        <w:t>关键词搜索：https://www.jiaokey.com/tag/历史故事－作品集－英国－近代.html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