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郑克鲁主编；（法）M.H.吉罗夫人著；刘金龙，程庆华译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郑克鲁主编；（法）M.H.吉罗夫人著；刘金龙，程庆华译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本书出售、求购地址：https://www.jiaokey.com/book/detail/14539945.html</w:t>
      </w:r>
    </w:p>
    <w:p>
      <w:r>
        <w:t>更多相关图书推荐：https://www.jiaokey.com</w:t>
      </w:r>
    </w:p>
    <w:p>
      <w:r>
        <w:t>郑克鲁主编；（法）M.H.吉罗夫人著；刘金龙，程庆华译 其他作品：https://www.jiaokey.com/tag/郑克鲁主编；（法）M.H.吉罗夫人著；刘金龙，程庆华译.html</w:t>
      </w:r>
    </w:p>
    <w:p>
      <w:r>
        <w:t>合肥:安徽少年儿童出版社,2019.01 出版图书：https://www.jiaokey.com/tag/合肥:安徽少年儿童出版社,2019.01.html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