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书名：中国礼制变迁及其现代价值研究  西南卷</w:t>
      </w:r>
    </w:p>
    <w:p>
      <w:r>
        <w:t>作者：黄韬，汤勤福，黄纯艳</w:t>
      </w:r>
    </w:p>
    <w:p>
      <w:r>
        <w:t>出版社：</w:t>
      </w:r>
    </w:p>
    <w:p>
      <w:r>
        <w:t>出版日期：2018.07</w:t>
      </w:r>
    </w:p>
    <w:p>
      <w:r>
        <w:t>总页数：552</w:t>
      </w:r>
    </w:p>
    <w:p>
      <w:r>
        <w:t>更多请访问教客网: www.jiaokey.com</w:t>
      </w:r>
    </w:p>
    <w:p>
      <w:r>
        <w:t>中国礼制变迁及其现代价值研究  西南卷 评论地址：https://www.jiaokey.com/book/detail/14539237.html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