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书名：妖精的条件</w:t>
      </w:r>
    </w:p>
    <w:p>
      <w:r>
        <w:t>作者：廖小琴著</w:t>
      </w:r>
    </w:p>
    <w:p>
      <w:r>
        <w:t>出版社：福州:福建教育出版社,2019.01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妖精的条件 评论地址：https://www.jiaokey.com/book/detail/14537411.html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