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散文  文艺评论  政论杂评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散文  文艺评论  政论杂评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本书出售、求购地址：https://www.jiaokey.com/book/detail/14537347.html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关键词搜索：https://www.jiaokey.com/tag/小说  散文  文艺评论  政论杂评.html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