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书名：眠狂四郎无赖控  上</w:t>
      </w:r>
    </w:p>
    <w:p>
      <w:r>
        <w:t>作者:（日）柴田炼三郎著；兰立亮译</w:t>
      </w:r>
    </w:p>
    <w:p>
      <w:r>
        <w:t>出版社:重庆：重庆出版社</w:t>
      </w:r>
    </w:p>
    <w:p>
      <w:r>
        <w:t>出版日期：2018.10</w:t>
      </w:r>
    </w:p>
    <w:p>
      <w:r>
        <w:t>总页数：600</w:t>
      </w:r>
    </w:p>
    <w:p>
      <w:r>
        <w:t>更多请访问教客网:www.jiaokey.com</w:t>
      </w:r>
    </w:p>
    <w:p>
      <w:r>
        <w:t>眠狂四郎无赖控  上评论地址：https://www.jiaokey.com/book/detail/14537144.html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