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港口危险货物安全管理与安全技术</w:t>
      </w:r>
    </w:p>
    <w:p>
      <w:r>
        <w:rPr>
          <w:rFonts w:ascii="宋体" w:hAnsi="宋体" w:eastAsia="宋体"/>
          <w:sz w:val="24"/>
        </w:rPr>
        <w:t>孙国庆，刘敏燕主编；交通运输部水运科学研究院安全与应急技术研究中心组织编写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港口危险货物安全管理与安全技术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孙国庆，刘敏燕主编；交通运输部水运科学研究院安全与应急技术研究中心组织编写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本书出售、求购地址：https://www.jiaokey.com/book/detail/14535645.html</w:t>
      </w:r>
    </w:p>
    <w:p>
      <w:r>
        <w:t>更多相关图书推荐：https://www.jiaokey.com</w:t>
      </w:r>
    </w:p>
    <w:p>
      <w:r>
        <w:t>孙国庆，刘敏燕主编；交通运输部水运科学研究院安全与应急技术研究中心组织编写 其他作品：https://www.jiaokey.com/tag/孙国庆，刘敏燕主编；交通运输部水运科学研究院安全与应急技术研究中心组织编写.html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关键词搜索：https://www.jiaokey.com/tag/港口危险货物安全管理与安全技术.html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