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第67卷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第67卷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本书出售、求购地址：https://www.jiaokey.com/book/detail/14535438.html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关键词搜索：https://www.jiaokey.com/tag/民商法论丛  第67卷.html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