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夜景与弱光摄影:拍出好照片的50个关键技法</w:t>
      </w:r>
    </w:p>
    <w:p>
      <w:r>
        <w:rPr>
          <w:rFonts w:ascii="宋体" w:hAnsi="宋体" w:eastAsia="宋体"/>
          <w:sz w:val="24"/>
        </w:rPr>
        <w:t>（美）艾伦·赫斯著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夜景与弱光摄影:拍出好照片的50个关键技法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本书出售、求购地址：https://www.jiaokey.com/book/detail/14535387.html</w:t>
      </w:r>
    </w:p>
    <w:p>
      <w:r>
        <w:t>更多相关图书推荐：https://www.jiaokey.com</w:t>
      </w:r>
    </w:p>
    <w:p>
      <w:r>
        <w:t>（美）艾伦·赫斯著 其他作品：https://www.jiaokey.com/tag/（美）艾伦·赫斯著.html</w:t>
      </w:r>
    </w:p>
    <w:p>
      <w:r>
        <w:t>关键词搜索：https://www.jiaokey.com/tag/夜景与弱光摄影:拍出好照片的50个关键技法.html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