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书名：世界贸易报告  2018世界贸易的未来  数字技术如何改变全球商务</w:t>
      </w:r>
    </w:p>
    <w:p>
      <w:r>
        <w:t>作者：世界贸易组织著；中国世界贸易组织研究会译</w:t>
      </w:r>
    </w:p>
    <w:p>
      <w:r>
        <w:t>出版社：</w:t>
      </w:r>
    </w:p>
    <w:p>
      <w:r>
        <w:t>出版日期：2018.11</w:t>
      </w:r>
    </w:p>
    <w:p>
      <w:r>
        <w:t>总页数：214</w:t>
      </w:r>
    </w:p>
    <w:p>
      <w:r>
        <w:t>更多请访问教客网: www.jiaokey.com</w:t>
      </w:r>
    </w:p>
    <w:p>
      <w:r>
        <w:t>世界贸易报告  2018世界贸易的未来  数字技术如何改变全球商务 评论地址：https://www.jiaokey.com/book/detail/14535356.html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