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苗疆道事  第4卷  花样年代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苗疆道事  第4卷  花样年代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本书出售、求购地址：https://www.jiaokey.com/book/detail/14533632.html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关键词搜索：https://www.jiaokey.com/tag/苗疆道事  第4卷  花样年代.html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