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博物学家的传世名作:来自伦敦自然博物馆的博物志典藏</w:t>
      </w:r>
    </w:p>
    <w:p>
      <w:r>
        <w:rPr>
          <w:rFonts w:ascii="宋体" w:hAnsi="宋体" w:eastAsia="宋体"/>
          <w:sz w:val="24"/>
        </w:rPr>
        <w:t>（英）朱迪思·马吉编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博物学家的传世名作:来自伦敦自然博物馆的博物志典藏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（英）朱迪思·马吉编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本书出售、求购地址：https://www.jiaokey.com/book/detail/14533473.html</w:t>
      </w:r>
    </w:p>
    <w:p>
      <w:r>
        <w:t>更多相关图书推荐：https://www.jiaokey.com</w:t>
      </w:r>
    </w:p>
    <w:p>
      <w:r>
        <w:t>（英）朱迪思·马吉编 其他作品：https://www.jiaokey.com/tag/（英）朱迪思·马吉编.html</w:t>
      </w:r>
    </w:p>
    <w:p>
      <w:r>
        <w:t>关键词搜索：https://www.jiaokey.com/tag/博物学家的传世名作:来自伦敦自然博物馆的博物志典藏.html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