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古典名著普及文库  诗经</w:t>
      </w:r>
    </w:p>
    <w:p>
      <w:r>
        <w:rPr>
          <w:rFonts w:ascii="宋体" w:hAnsi="宋体" w:eastAsia="宋体"/>
          <w:sz w:val="24"/>
        </w:rPr>
        <w:t>吴广平，彭安湘，何桂芬导读注译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古典名著普及文库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吴广平，彭安湘，何桂芬导读注译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本书出售、求购地址：https://www.jiaokey.com/book/detail/14532917.html</w:t>
      </w:r>
    </w:p>
    <w:p>
      <w:r>
        <w:t>更多相关图书推荐：https://www.jiaokey.com</w:t>
      </w:r>
    </w:p>
    <w:p>
      <w:r>
        <w:t>吴广平，彭安湘，何桂芬导读注译 其他作品：https://www.jiaokey.com/tag/吴广平，彭安湘，何桂芬导读注译.html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关键词搜索：https://www.jiaokey.com/tag/古典名著普及文库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