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漫娱文化  喜欢你  28个甜饼小故事  暖萌治愈爱情书</w:t>
      </w:r>
    </w:p>
    <w:p>
      <w:r>
        <w:rPr>
          <w:rFonts w:ascii="宋体" w:hAnsi="宋体" w:eastAsia="宋体"/>
          <w:sz w:val="24"/>
        </w:rPr>
        <w:t>两色风景著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18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漫娱文化  喜欢你  28个甜饼小故事  暖萌治愈爱情书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两色风景著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武汉:长江出版社,2017.10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本书出售、求购地址：https://www.jiaokey.com/book/detail/14531831.html</w:t>
      </w:r>
    </w:p>
    <w:p>
      <w:r>
        <w:t>更多相关图书推荐：https://www.jiaokey.com</w:t>
      </w:r>
    </w:p>
    <w:p>
      <w:r>
        <w:t>两色风景著 其他作品：https://www.jiaokey.com/tag/两色风景著.html</w:t>
      </w:r>
    </w:p>
    <w:p>
      <w:r>
        <w:t>武汉:长江出版社,2017.10 出版图书：https://www.jiaokey.com/tag/武汉:长江出版社,2017.10.html</w:t>
      </w:r>
    </w:p>
    <w:p>
      <w:r>
        <w:t>关键词搜索：https://www.jiaokey.com/tag/漫娱文化  喜欢你  28个甜饼小故事  暖萌治愈爱情书.html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