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书名：汽车中、高级维修技术丛书  第1册  汽车发动机一机体两机构结构与维修</w:t>
      </w:r>
    </w:p>
    <w:p>
      <w:r>
        <w:t>作者：王振选，王媛媛主编</w:t>
      </w:r>
    </w:p>
    <w:p>
      <w:r>
        <w:t>出版社：北京：金盾出版社</w:t>
      </w:r>
    </w:p>
    <w:p>
      <w:r>
        <w:t>出版日期：2017.10</w:t>
      </w:r>
    </w:p>
    <w:p>
      <w:r>
        <w:t>总页数：437</w:t>
      </w:r>
    </w:p>
    <w:p>
      <w:r>
        <w:t>更多请访问教客网: www.jiaokey.com</w:t>
      </w:r>
    </w:p>
    <w:p>
      <w:r>
        <w:t>汽车中、高级维修技术丛书  第1册  汽车发动机一机体两机构结构与维修 评论地址：https://www.jiaokey.com/book/detail/14527485.html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