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书名：室内空间手绘表现技法</w:t>
      </w:r>
    </w:p>
    <w:p>
      <w:r>
        <w:t>作者：夏万爽总主编；闫谨，魏丽主编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室内空间手绘表现技法 评论地址：https://www.jiaokey.com/book/detail/14522961.html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