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书名：课本中的爱情  青春期两性情感辅导与人文学科教学相结合的实践研</w:t>
      </w:r>
    </w:p>
    <w:p>
      <w:r>
        <w:t>作者：戴耀红，杨岚编著</w:t>
      </w:r>
    </w:p>
    <w:p>
      <w:r>
        <w:t>出版社：上海：上海教育出版社</w:t>
      </w:r>
    </w:p>
    <w:p>
      <w:r>
        <w:t>出版日期：2018.03</w:t>
      </w:r>
    </w:p>
    <w:p>
      <w:r>
        <w:t>总页数：213</w:t>
      </w:r>
    </w:p>
    <w:p>
      <w:r>
        <w:t>更多请访问教客网: www.jiaokey.com</w:t>
      </w:r>
    </w:p>
    <w:p>
      <w:r>
        <w:t>课本中的爱情  青春期两性情感辅导与人文学科教学相结合的实践研 评论地址：https://www.jiaokey.com/book/detail/14522441.html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