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书名：鸟·凶宅·牧歌</w:t>
      </w:r>
    </w:p>
    <w:p>
      <w:r>
        <w:t>作者：（古希腊）阿里斯托芬著；（古罗马）普劳图斯著；（古罗马）维吉尔著</w:t>
      </w:r>
    </w:p>
    <w:p>
      <w:r>
        <w:t>出版社：上海：上海人民出版社</w:t>
      </w:r>
    </w:p>
    <w:p>
      <w:r>
        <w:t>出版日期：2019.02</w:t>
      </w:r>
    </w:p>
    <w:p>
      <w:r>
        <w:t>总页数：237</w:t>
      </w:r>
    </w:p>
    <w:p>
      <w:r>
        <w:t>更多请访问教客网: www.jiaokey.com</w:t>
      </w:r>
    </w:p>
    <w:p>
      <w:r>
        <w:t>鸟·凶宅·牧歌 评论地址：https://www.jiaokey.com/book/detail/14521582.html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