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他人等送伞，我在等雨停</w:t>
      </w:r>
    </w:p>
    <w:p>
      <w:r>
        <w:rPr>
          <w:rFonts w:ascii="宋体" w:hAnsi="宋体" w:eastAsia="宋体"/>
          <w:sz w:val="24"/>
        </w:rPr>
        <w:t>献格式】小花作者著.他人等送伞，我在等雨停.贵阳:贵州人民出版社,2019.01.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他人等送伞，我在等雨停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献格式】小花作者著.他人等送伞，我在等雨停.贵阳:贵州人民出版社,2019.01.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本书出售、求购地址：https://www.jiaokey.com/book/detail/14521563.html</w:t>
      </w:r>
    </w:p>
    <w:p>
      <w:r>
        <w:t>更多相关图书推荐：https://www.jiaokey.com</w:t>
      </w:r>
    </w:p>
    <w:p>
      <w:r>
        <w:t>献格式】小花作者著.他人等送伞，我在等雨停.贵阳:贵州人民出版社,2019.01. 其他作品：https://www.jiaokey.com/tag/献格式】小花作者著.他人等送伞，我在等雨停.贵阳:贵州人民出版社,2019.01..html</w:t>
      </w:r>
    </w:p>
    <w:p>
      <w:r>
        <w:t>贵阳:贵州人民出版社,2019.01 出版图书：https://www.jiaokey.com/tag/贵阳:贵州人民出版社,2019.01.html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