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哲海拾贝</w:t>
      </w:r>
    </w:p>
    <w:p>
      <w:r>
        <w:rPr>
          <w:rFonts w:ascii="宋体" w:hAnsi="宋体" w:eastAsia="宋体"/>
          <w:sz w:val="24"/>
        </w:rPr>
        <w:t>陈绮著；唐盛昌编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06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哲海拾贝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陈绮著；唐盛昌编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上海:上海科学技术出版社,2011.10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哲学课-高中-教材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本书出售、求购地址：https://www.jiaokey.com/book/detail/14520690.html</w:t>
      </w:r>
    </w:p>
    <w:p>
      <w:r>
        <w:t>更多相关图书推荐：https://www.jiaokey.com</w:t>
      </w:r>
    </w:p>
    <w:p>
      <w:r>
        <w:t>陈绮著；唐盛昌编 其他作品：https://www.jiaokey.com/tag/陈绮著；唐盛昌编.html</w:t>
      </w:r>
    </w:p>
    <w:p>
      <w:r>
        <w:t>上海:上海科学技术出版社,2011.10 出版图书：https://www.jiaokey.com/tag/上海:上海科学技术出版社,2011.10.html</w:t>
      </w:r>
    </w:p>
    <w:p>
      <w:r>
        <w:t>关键词搜索：https://www.jiaokey.com/tag/哲学课-高中-教材.html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