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做最好的自己  学生说  梦想触手可及</w:t>
      </w:r>
    </w:p>
    <w:p>
      <w:r>
        <w:rPr>
          <w:rFonts w:ascii="宋体" w:hAnsi="宋体" w:eastAsia="宋体"/>
          <w:sz w:val="24"/>
        </w:rPr>
        <w:t>雷冬冬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做最好的自己  学生说  梦想触手可及</w:t>
            </w:r>
          </w:p>
        </w:tc>
      </w:tr>
      <w:tr>
        <w:tc>
          <w:tcPr>
            <w:tcW w:type="dxa" w:w="4320"/>
          </w:tcPr>
          <w:p>
            <w:r>
              <w:t>作者</w:t>
            </w:r>
          </w:p>
        </w:tc>
        <w:tc>
          <w:tcPr>
            <w:tcW w:type="dxa" w:w="4320"/>
          </w:tcPr>
          <w:p>
            <w:r>
              <w:t>雷冬冬</w:t>
            </w:r>
          </w:p>
        </w:tc>
      </w:tr>
      <w:tr>
        <w:tc>
          <w:tcPr>
            <w:tcW w:type="dxa" w:w="4320"/>
          </w:tcPr>
          <w:p>
            <w:r>
              <w:t>出版社</w:t>
            </w:r>
          </w:p>
        </w:tc>
        <w:tc>
          <w:tcPr>
            <w:tcW w:type="dxa" w:w="4320"/>
          </w:tcPr>
          <w:p>
            <w:r>
              <w:t>上海：复旦大学出版社</w:t>
            </w:r>
          </w:p>
        </w:tc>
      </w:tr>
      <w:tr>
        <w:tc>
          <w:tcPr>
            <w:tcW w:type="dxa" w:w="4320"/>
          </w:tcPr>
          <w:p>
            <w:r>
              <w:t>ISBN</w:t>
            </w:r>
          </w:p>
        </w:tc>
        <w:tc>
          <w:tcPr>
            <w:tcW w:type="dxa" w:w="4320"/>
          </w:tcPr>
          <w:p>
            <w:r>
              <w:t>9787309128093</w:t>
            </w:r>
          </w:p>
        </w:tc>
      </w:tr>
      <w:tr>
        <w:tc>
          <w:tcPr>
            <w:tcW w:type="dxa" w:w="4320"/>
          </w:tcPr>
          <w:p>
            <w:r>
              <w:t>出版日期</w:t>
            </w:r>
          </w:p>
        </w:tc>
        <w:tc>
          <w:tcPr>
            <w:tcW w:type="dxa" w:w="4320"/>
          </w:tcPr>
          <w:p>
            <w:r>
              <w:t>2017-02-01</w:t>
            </w:r>
          </w:p>
        </w:tc>
      </w:tr>
      <w:tr>
        <w:tc>
          <w:tcPr>
            <w:tcW w:type="dxa" w:w="4320"/>
          </w:tcPr>
          <w:p>
            <w:r>
              <w:t>页数</w:t>
            </w:r>
          </w:p>
        </w:tc>
        <w:tc>
          <w:tcPr>
            <w:tcW w:type="dxa" w:w="4320"/>
          </w:tcPr>
          <w:p>
            <w:r>
              <w:t>215</w:t>
            </w:r>
          </w:p>
        </w:tc>
      </w:tr>
      <w:tr>
        <w:tc>
          <w:tcPr>
            <w:tcW w:type="dxa" w:w="4320"/>
          </w:tcPr>
          <w:p>
            <w:r>
              <w:t>价格</w:t>
            </w:r>
          </w:p>
        </w:tc>
        <w:tc>
          <w:tcPr>
            <w:tcW w:type="dxa" w:w="4320"/>
          </w:tcPr>
          <w:p>
            <w:r/>
          </w:p>
        </w:tc>
      </w:tr>
      <w:tr>
        <w:tc>
          <w:tcPr>
            <w:tcW w:type="dxa" w:w="4320"/>
          </w:tcPr>
          <w:p>
            <w:r>
              <w:t>关键词</w:t>
            </w:r>
          </w:p>
        </w:tc>
        <w:tc>
          <w:tcPr>
            <w:tcW w:type="dxa" w:w="4320"/>
          </w:tcPr>
          <w:p>
            <w:r>
              <w:t>国际教育－研究</w:t>
            </w:r>
          </w:p>
        </w:tc>
      </w:tr>
      <w:tr>
        <w:tc>
          <w:tcPr>
            <w:tcW w:type="dxa" w:w="4320"/>
          </w:tcPr>
          <w:p>
            <w:r>
              <w:t>分类</w:t>
            </w:r>
          </w:p>
        </w:tc>
        <w:tc>
          <w:tcPr>
            <w:tcW w:type="dxa" w:w="4320"/>
          </w:tcPr>
          <w:p>
            <w:r>
              <w:t>世界教育事业</w:t>
            </w:r>
          </w:p>
        </w:tc>
      </w:tr>
    </w:tbl>
    <w:p/>
    <w:p>
      <w:pPr>
        <w:pStyle w:val="Heading1"/>
      </w:pPr>
      <w:r>
        <w:t>图书介绍</w:t>
      </w:r>
    </w:p>
    <w:p>
      <w:r>
        <w:t>雷冬冬编著的《做优选的自己――梦想触手可及》采访了已毕业或仍在读的学生，请他们谈择校以及在读的体验，试图从学生这个度来探究学校生活的方方面面，从而深度探秘靠前课程教育。书中五十余名学生的案例代表了因各种原因来到光华剑桥的学生的成长经历。这里有他们谈及自己从靠前体系转到靠前课程体系，如何适应全英文的教学环境，如何在一个较为宽松的环境下变得自律，如何开始找回自己、找到自信，又如何抓住机会，学会选择、学会挑战自己，并很终进入世界名校就读的故事。这些故事、这些感受、这些成长，都让我们坚信，在目前的阶段，借助国外已发展成熟的教育模式，让我们的孩子接受世界优质的高等教育，是一件利国利民的好事。</w:t>
      </w:r>
    </w:p>
    <w:p/>
    <w:p>
      <w:r>
        <w:t>本书出售、求购地址：https://www.jiaokey.com/book/detail/14520638.html</w:t>
      </w:r>
    </w:p>
    <w:p>
      <w:r>
        <w:t>更多世界教育事业图书推荐：https://www.jiaokey.com</w:t>
      </w:r>
    </w:p>
    <w:p>
      <w:r>
        <w:t>雷冬冬 其他作品：https://www.jiaokey.com/tag/雷冬冬.html</w:t>
      </w:r>
    </w:p>
    <w:p>
      <w:r>
        <w:t>上海：复旦大学出版社 出版图书：https://www.jiaokey.com/tag/上海：复旦大学出版社.html</w:t>
      </w:r>
    </w:p>
    <w:p>
      <w:r>
        <w:t>关键词搜索：https://www.jiaokey.com/tag/国际教育－研究.html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