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书名：大学创业系列  三螺旋创新视角下  创业型大学形成机理与转型策略研究</w:t>
      </w:r>
    </w:p>
    <w:p>
      <w:r>
        <w:t>作者：郑旭辉著</w:t>
      </w:r>
    </w:p>
    <w:p>
      <w:r>
        <w:t>出版社：厦门：厦门大学出版社</w:t>
      </w:r>
    </w:p>
    <w:p>
      <w:r>
        <w:t>出版日期：2018.09</w:t>
      </w:r>
    </w:p>
    <w:p>
      <w:r>
        <w:t>总页数：245</w:t>
      </w:r>
    </w:p>
    <w:p>
      <w:r>
        <w:t>更多请访问教客网: www.jiaokey.com</w:t>
      </w:r>
    </w:p>
    <w:p>
      <w:r>
        <w:t>大学创业系列  三螺旋创新视角下  创业型大学形成机理与转型策略研究 评论地址：https://www.jiaokey.com/book/detail/14519305.html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